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8A674C" w:rsidP="008A674C">
      <w:pPr>
        <w:spacing w:line="480" w:lineRule="auto"/>
        <w:rPr>
          <w:rFonts w:ascii="Times New Roman" w:hAnsi="Times New Roman" w:cs="Times New Roman"/>
          <w:b/>
          <w:sz w:val="24"/>
          <w:szCs w:val="24"/>
        </w:rPr>
      </w:pPr>
    </w:p>
    <w:p w:rsidR="008A674C" w:rsidP="008A674C">
      <w:pPr>
        <w:spacing w:line="480" w:lineRule="auto"/>
        <w:rPr>
          <w:rFonts w:ascii="Times New Roman" w:hAnsi="Times New Roman" w:cs="Times New Roman"/>
          <w:b/>
          <w:sz w:val="24"/>
          <w:szCs w:val="24"/>
        </w:rPr>
      </w:pPr>
    </w:p>
    <w:p w:rsidR="008A674C" w:rsidP="008A674C">
      <w:pPr>
        <w:spacing w:line="480" w:lineRule="auto"/>
        <w:rPr>
          <w:rFonts w:ascii="Times New Roman" w:hAnsi="Times New Roman" w:cs="Times New Roman"/>
          <w:b/>
          <w:sz w:val="24"/>
          <w:szCs w:val="24"/>
        </w:rPr>
      </w:pPr>
    </w:p>
    <w:p w:rsidR="008A674C" w:rsidP="008A674C">
      <w:pPr>
        <w:spacing w:line="480" w:lineRule="auto"/>
        <w:rPr>
          <w:rFonts w:ascii="Times New Roman" w:hAnsi="Times New Roman" w:cs="Times New Roman"/>
          <w:b/>
          <w:sz w:val="24"/>
          <w:szCs w:val="24"/>
        </w:rPr>
      </w:pPr>
    </w:p>
    <w:p w:rsidR="008A674C" w:rsidP="008A674C">
      <w:pPr>
        <w:spacing w:line="480" w:lineRule="auto"/>
        <w:rPr>
          <w:rFonts w:ascii="Times New Roman" w:hAnsi="Times New Roman" w:cs="Times New Roman"/>
          <w:b/>
          <w:sz w:val="24"/>
          <w:szCs w:val="24"/>
        </w:rPr>
      </w:pPr>
    </w:p>
    <w:p w:rsidR="008A674C" w:rsidP="008A674C">
      <w:pPr>
        <w:spacing w:line="480" w:lineRule="auto"/>
        <w:rPr>
          <w:rFonts w:ascii="Times New Roman" w:hAnsi="Times New Roman" w:cs="Times New Roman"/>
          <w:b/>
          <w:sz w:val="24"/>
          <w:szCs w:val="24"/>
        </w:rPr>
      </w:pPr>
    </w:p>
    <w:p w:rsidR="008A674C" w:rsidP="008A674C">
      <w:pPr>
        <w:spacing w:line="480" w:lineRule="auto"/>
        <w:rPr>
          <w:rFonts w:ascii="Times New Roman" w:hAnsi="Times New Roman" w:cs="Times New Roman"/>
          <w:b/>
          <w:sz w:val="24"/>
          <w:szCs w:val="24"/>
        </w:rPr>
      </w:pPr>
    </w:p>
    <w:p w:rsidR="008A674C" w:rsidRPr="00525A14" w:rsidP="00525A14">
      <w:pPr>
        <w:spacing w:line="480" w:lineRule="auto"/>
        <w:jc w:val="center"/>
        <w:rPr>
          <w:rFonts w:ascii="Times New Roman" w:hAnsi="Times New Roman" w:cs="Times New Roman"/>
          <w:sz w:val="24"/>
          <w:szCs w:val="24"/>
        </w:rPr>
      </w:pPr>
      <w:r w:rsidRPr="00525A14">
        <w:rPr>
          <w:rFonts w:ascii="Times New Roman" w:hAnsi="Times New Roman" w:cs="Times New Roman"/>
          <w:sz w:val="24"/>
          <w:szCs w:val="24"/>
        </w:rPr>
        <w:t>Police corruption</w:t>
      </w:r>
    </w:p>
    <w:p w:rsidR="00525A14" w:rsidRPr="00525A14" w:rsidP="00525A14">
      <w:pPr>
        <w:spacing w:line="480" w:lineRule="auto"/>
        <w:jc w:val="center"/>
        <w:rPr>
          <w:rFonts w:ascii="Times New Roman" w:hAnsi="Times New Roman" w:cs="Times New Roman"/>
          <w:sz w:val="24"/>
          <w:szCs w:val="24"/>
        </w:rPr>
      </w:pPr>
      <w:r w:rsidRPr="00525A14">
        <w:rPr>
          <w:rFonts w:ascii="Times New Roman" w:hAnsi="Times New Roman" w:cs="Times New Roman"/>
          <w:sz w:val="24"/>
          <w:szCs w:val="24"/>
        </w:rPr>
        <w:t>Student’s Name</w:t>
      </w:r>
    </w:p>
    <w:p w:rsidR="00525A14" w:rsidRPr="00525A14" w:rsidP="00525A14">
      <w:pPr>
        <w:spacing w:line="480" w:lineRule="auto"/>
        <w:jc w:val="center"/>
        <w:rPr>
          <w:rFonts w:ascii="Times New Roman" w:hAnsi="Times New Roman" w:cs="Times New Roman"/>
          <w:sz w:val="24"/>
          <w:szCs w:val="24"/>
        </w:rPr>
      </w:pPr>
      <w:r w:rsidRPr="00525A14">
        <w:rPr>
          <w:rFonts w:ascii="Times New Roman" w:hAnsi="Times New Roman" w:cs="Times New Roman"/>
          <w:sz w:val="24"/>
          <w:szCs w:val="24"/>
        </w:rPr>
        <w:t>Institutional Affiliation</w:t>
      </w:r>
    </w:p>
    <w:p w:rsidR="00525A14" w:rsidRPr="00525A14" w:rsidP="00525A14">
      <w:pPr>
        <w:spacing w:line="480" w:lineRule="auto"/>
        <w:jc w:val="center"/>
        <w:rPr>
          <w:rFonts w:ascii="Times New Roman" w:hAnsi="Times New Roman" w:cs="Times New Roman"/>
          <w:sz w:val="24"/>
          <w:szCs w:val="24"/>
        </w:rPr>
      </w:pPr>
      <w:r w:rsidRPr="00525A14">
        <w:rPr>
          <w:rFonts w:ascii="Times New Roman" w:hAnsi="Times New Roman" w:cs="Times New Roman"/>
          <w:sz w:val="24"/>
          <w:szCs w:val="24"/>
        </w:rPr>
        <w:t>Date</w:t>
      </w:r>
    </w:p>
    <w:p w:rsidR="008A674C" w:rsidP="008A674C">
      <w:pPr>
        <w:spacing w:line="480" w:lineRule="auto"/>
        <w:rPr>
          <w:rFonts w:ascii="Times New Roman" w:hAnsi="Times New Roman" w:cs="Times New Roman"/>
          <w:b/>
          <w:sz w:val="24"/>
          <w:szCs w:val="24"/>
        </w:rPr>
      </w:pPr>
    </w:p>
    <w:p w:rsidR="008A674C" w:rsidP="008A674C">
      <w:pPr>
        <w:spacing w:line="480" w:lineRule="auto"/>
        <w:rPr>
          <w:rFonts w:ascii="Times New Roman" w:hAnsi="Times New Roman" w:cs="Times New Roman"/>
          <w:b/>
          <w:sz w:val="24"/>
          <w:szCs w:val="24"/>
        </w:rPr>
      </w:pPr>
    </w:p>
    <w:p w:rsidR="008A674C" w:rsidP="008A674C">
      <w:pPr>
        <w:spacing w:line="480" w:lineRule="auto"/>
        <w:rPr>
          <w:rFonts w:ascii="Times New Roman" w:hAnsi="Times New Roman" w:cs="Times New Roman"/>
          <w:b/>
          <w:sz w:val="24"/>
          <w:szCs w:val="24"/>
        </w:rPr>
      </w:pPr>
    </w:p>
    <w:p w:rsidR="008A674C" w:rsidP="008A674C">
      <w:pPr>
        <w:spacing w:line="480" w:lineRule="auto"/>
        <w:rPr>
          <w:rFonts w:ascii="Times New Roman" w:hAnsi="Times New Roman" w:cs="Times New Roman"/>
          <w:b/>
          <w:sz w:val="24"/>
          <w:szCs w:val="24"/>
        </w:rPr>
      </w:pPr>
    </w:p>
    <w:p w:rsidR="008A674C" w:rsidP="008A674C">
      <w:pPr>
        <w:spacing w:line="480" w:lineRule="auto"/>
        <w:rPr>
          <w:rFonts w:ascii="Times New Roman" w:hAnsi="Times New Roman" w:cs="Times New Roman"/>
          <w:b/>
          <w:sz w:val="24"/>
          <w:szCs w:val="24"/>
        </w:rPr>
      </w:pPr>
    </w:p>
    <w:p w:rsidR="008A674C" w:rsidP="008A674C">
      <w:pPr>
        <w:spacing w:line="480" w:lineRule="auto"/>
        <w:rPr>
          <w:rFonts w:ascii="Times New Roman" w:hAnsi="Times New Roman" w:cs="Times New Roman"/>
          <w:b/>
          <w:sz w:val="24"/>
          <w:szCs w:val="24"/>
        </w:rPr>
      </w:pPr>
    </w:p>
    <w:p w:rsidR="00525A14" w:rsidP="008A674C">
      <w:pPr>
        <w:spacing w:line="480" w:lineRule="auto"/>
        <w:rPr>
          <w:rFonts w:ascii="Times New Roman" w:hAnsi="Times New Roman" w:cs="Times New Roman"/>
          <w:b/>
          <w:sz w:val="24"/>
          <w:szCs w:val="24"/>
        </w:rPr>
      </w:pPr>
    </w:p>
    <w:p w:rsidR="00F27EEC" w:rsidRPr="008A674C" w:rsidP="008A674C">
      <w:pPr>
        <w:spacing w:line="480" w:lineRule="auto"/>
        <w:jc w:val="center"/>
        <w:rPr>
          <w:rFonts w:ascii="Times New Roman" w:hAnsi="Times New Roman" w:cs="Times New Roman"/>
          <w:b/>
          <w:sz w:val="24"/>
          <w:szCs w:val="24"/>
        </w:rPr>
      </w:pPr>
      <w:r w:rsidRPr="008A674C">
        <w:rPr>
          <w:rFonts w:ascii="Times New Roman" w:hAnsi="Times New Roman" w:cs="Times New Roman"/>
          <w:b/>
          <w:sz w:val="24"/>
          <w:szCs w:val="24"/>
        </w:rPr>
        <w:t>Police corruption</w:t>
      </w:r>
    </w:p>
    <w:p w:rsidR="00290828" w:rsidRPr="008A674C" w:rsidP="008A674C">
      <w:pPr>
        <w:spacing w:line="480" w:lineRule="auto"/>
        <w:ind w:firstLine="720"/>
        <w:rPr>
          <w:rFonts w:ascii="Times New Roman" w:hAnsi="Times New Roman" w:cs="Times New Roman"/>
          <w:sz w:val="24"/>
          <w:szCs w:val="24"/>
        </w:rPr>
      </w:pPr>
      <w:r w:rsidRPr="008A674C">
        <w:rPr>
          <w:rFonts w:ascii="Times New Roman" w:hAnsi="Times New Roman" w:cs="Times New Roman"/>
          <w:sz w:val="24"/>
          <w:szCs w:val="24"/>
        </w:rPr>
        <w:t>I don't believe that decriminalization of drugs would reduce police corruption. This is because drugs are not the only avenues of police corruption, rather they are very many. Decriminalizing drugs will only close a single avenue for corruption but the door remains open for corruption in other areas. The police would still look for ways of getting money through corruption. 
</w:t>
      </w:r>
      <w:bookmarkStart w:id="0" w:name="_GoBack"/>
      <w:bookmarkEnd w:id="0"/>
    </w:p>
    <w:p w:rsidR="003A6490" w:rsidRPr="008A674C" w:rsidP="008A674C">
      <w:pPr>
        <w:spacing w:line="480" w:lineRule="auto"/>
        <w:ind w:firstLine="720"/>
        <w:rPr>
          <w:rFonts w:ascii="Times New Roman" w:hAnsi="Times New Roman" w:cs="Times New Roman"/>
          <w:sz w:val="24"/>
          <w:szCs w:val="24"/>
        </w:rPr>
      </w:pPr>
      <w:r w:rsidRPr="008A674C">
        <w:rPr>
          <w:rFonts w:ascii="Times New Roman" w:hAnsi="Times New Roman" w:cs="Times New Roman"/>
          <w:sz w:val="24"/>
          <w:szCs w:val="24"/>
        </w:rPr>
        <w:t xml:space="preserve">The second reason why I don’t </w:t>
      </w:r>
      <w:r w:rsidR="00084C7A">
        <w:rPr>
          <w:rFonts w:ascii="Times New Roman" w:hAnsi="Times New Roman" w:cs="Times New Roman"/>
          <w:sz w:val="24"/>
          <w:szCs w:val="24"/>
        </w:rPr>
        <w:t>think</w:t>
      </w:r>
      <w:r w:rsidRPr="008A674C" w:rsidR="00D64A8E">
        <w:rPr>
          <w:rFonts w:ascii="Times New Roman" w:hAnsi="Times New Roman" w:cs="Times New Roman"/>
          <w:sz w:val="24"/>
          <w:szCs w:val="24"/>
        </w:rPr>
        <w:t xml:space="preserve"> decriminalization of drugs cannot reduce police corruption is that corruption in police is something they have developed and used to it. It is like corruption is part of their DNA. Thus, they will try to solicit bribes from othe</w:t>
      </w:r>
      <w:r w:rsidR="008A674C">
        <w:rPr>
          <w:rFonts w:ascii="Times New Roman" w:hAnsi="Times New Roman" w:cs="Times New Roman"/>
          <w:sz w:val="24"/>
          <w:szCs w:val="24"/>
        </w:rPr>
        <w:t xml:space="preserve">r crime suspects such as theft and </w:t>
      </w:r>
      <w:r w:rsidRPr="008A674C" w:rsidR="00D64A8E">
        <w:rPr>
          <w:rFonts w:ascii="Times New Roman" w:hAnsi="Times New Roman" w:cs="Times New Roman"/>
          <w:sz w:val="24"/>
          <w:szCs w:val="24"/>
        </w:rPr>
        <w:t>over speeding, when enforcing these laws. It is extremely difficult to remove or change the behavior of a person. Since the police are used to taking bribes, they will take them when enforcing other rules even if the selling of drugs is made legal. 
</w:t>
      </w:r>
    </w:p>
    <w:p w:rsidR="00F27EEC" w:rsidRPr="008A674C" w:rsidP="008A674C">
      <w:pPr>
        <w:spacing w:line="480" w:lineRule="auto"/>
        <w:ind w:firstLine="720"/>
        <w:rPr>
          <w:rFonts w:ascii="Times New Roman" w:hAnsi="Times New Roman" w:cs="Times New Roman"/>
          <w:sz w:val="24"/>
          <w:szCs w:val="24"/>
        </w:rPr>
      </w:pPr>
      <w:r w:rsidRPr="008A674C">
        <w:rPr>
          <w:rFonts w:ascii="Times New Roman" w:hAnsi="Times New Roman" w:cs="Times New Roman"/>
          <w:sz w:val="24"/>
          <w:szCs w:val="24"/>
        </w:rPr>
        <w:t>Police officers are themselves involved in criminal activities. This still amounts to police corruption. Police can also conspire with criminals and perpetrate crimes like human and weapon trafficking. Corruption can also take the form of falsified evidence</w:t>
      </w:r>
      <w:r w:rsidR="009A4C7D">
        <w:rPr>
          <w:rFonts w:ascii="Times New Roman" w:hAnsi="Times New Roman" w:cs="Times New Roman"/>
          <w:sz w:val="24"/>
          <w:szCs w:val="24"/>
        </w:rPr>
        <w:t xml:space="preserve"> or cover-ups</w:t>
      </w:r>
      <w:r w:rsidRPr="008A674C">
        <w:rPr>
          <w:rFonts w:ascii="Times New Roman" w:hAnsi="Times New Roman" w:cs="Times New Roman"/>
          <w:sz w:val="24"/>
          <w:szCs w:val="24"/>
        </w:rPr>
        <w:t xml:space="preserve">. The police can also be deliberately and systematically participate in organized crime themselves. Therefore, decriminalizing drugs won’t end all this. </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751806713"/>
      <w:docPartObj>
        <w:docPartGallery w:val="Page Numbers (Top of Page)"/>
        <w:docPartUnique/>
      </w:docPartObj>
    </w:sdtPr>
    <w:sdtEndPr>
      <w:rPr>
        <w:rFonts w:ascii="Times New Roman" w:hAnsi="Times New Roman" w:cs="Times New Roman"/>
        <w:noProof/>
        <w:sz w:val="24"/>
        <w:szCs w:val="24"/>
      </w:rPr>
    </w:sdtEndPr>
    <w:sdtContent>
      <w:p w:rsidR="00525A14" w:rsidRPr="00525A14">
        <w:pPr>
          <w:pStyle w:val="Header"/>
          <w:jc w:val="right"/>
          <w:rPr>
            <w:rFonts w:ascii="Times New Roman" w:hAnsi="Times New Roman" w:cs="Times New Roman"/>
            <w:sz w:val="24"/>
            <w:szCs w:val="24"/>
          </w:rPr>
        </w:pPr>
        <w:r w:rsidRPr="00525A14">
          <w:rPr>
            <w:rFonts w:ascii="Times New Roman" w:hAnsi="Times New Roman" w:cs="Times New Roman"/>
            <w:sz w:val="24"/>
            <w:szCs w:val="24"/>
          </w:rPr>
          <w:fldChar w:fldCharType="begin"/>
        </w:r>
        <w:r w:rsidRPr="00525A14">
          <w:rPr>
            <w:rFonts w:ascii="Times New Roman" w:hAnsi="Times New Roman" w:cs="Times New Roman"/>
            <w:sz w:val="24"/>
            <w:szCs w:val="24"/>
          </w:rPr>
          <w:instrText xml:space="preserve"> PAGE   \* MERGEFORMAT </w:instrText>
        </w:r>
        <w:r w:rsidRPr="00525A14">
          <w:rPr>
            <w:rFonts w:ascii="Times New Roman" w:hAnsi="Times New Roman" w:cs="Times New Roman"/>
            <w:sz w:val="24"/>
            <w:szCs w:val="24"/>
          </w:rPr>
          <w:fldChar w:fldCharType="separate"/>
        </w:r>
        <w:r w:rsidR="00084C7A">
          <w:rPr>
            <w:rFonts w:ascii="Times New Roman" w:hAnsi="Times New Roman" w:cs="Times New Roman"/>
            <w:noProof/>
            <w:sz w:val="24"/>
            <w:szCs w:val="24"/>
          </w:rPr>
          <w:t>1</w:t>
        </w:r>
        <w:r w:rsidRPr="00525A14">
          <w:rPr>
            <w:rFonts w:ascii="Times New Roman" w:hAnsi="Times New Roman" w:cs="Times New Roman"/>
            <w:noProof/>
            <w:sz w:val="24"/>
            <w:szCs w:val="24"/>
          </w:rPr>
          <w:fldChar w:fldCharType="end"/>
        </w:r>
      </w:p>
    </w:sdtContent>
  </w:sdt>
  <w:p w:rsidR="00525A1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EEC"/>
    <w:rsid w:val="00084C7A"/>
    <w:rsid w:val="00290828"/>
    <w:rsid w:val="003A6490"/>
    <w:rsid w:val="00525A14"/>
    <w:rsid w:val="008A674C"/>
    <w:rsid w:val="0094635A"/>
    <w:rsid w:val="009A4C7D"/>
    <w:rsid w:val="00A84004"/>
    <w:rsid w:val="00D64A8E"/>
    <w:rsid w:val="00F27EEC"/>
    <w:rsid w:val="00F3317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6CD8D7CF-B1B9-4A92-A6BB-F5DFA77A70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5A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5A14"/>
  </w:style>
  <w:style w:type="paragraph" w:styleId="Footer">
    <w:name w:val="footer"/>
    <w:basedOn w:val="Normal"/>
    <w:link w:val="FooterChar"/>
    <w:uiPriority w:val="99"/>
    <w:unhideWhenUsed/>
    <w:rsid w:val="00525A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5A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2</Pages>
  <Words>216</Words>
  <Characters>1234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5</cp:revision>
  <dcterms:created xsi:type="dcterms:W3CDTF">2020-05-04T21:02:00Z</dcterms:created>
  <dcterms:modified xsi:type="dcterms:W3CDTF">2020-05-04T21:48:00Z</dcterms:modified>
</cp:coreProperties>
</file>